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CEFA7" w14:textId="77777777" w:rsidR="00D50683" w:rsidRDefault="00D50683" w:rsidP="00D506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007516A" wp14:editId="03CB1B0A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928892" w14:textId="77777777" w:rsidR="00D50683" w:rsidRDefault="00D50683" w:rsidP="00D506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38E3E01" w14:textId="77777777" w:rsidR="00D50683" w:rsidRDefault="00D50683" w:rsidP="00D506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2ED8035" w14:textId="77777777" w:rsidR="00D50683" w:rsidRPr="00604332" w:rsidRDefault="00D50683" w:rsidP="00D50683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C5C54E9" w14:textId="77777777" w:rsidR="00D50683" w:rsidRDefault="00D50683" w:rsidP="00D5068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D32389A" w14:textId="77777777" w:rsidR="00D50683" w:rsidRDefault="00D50683" w:rsidP="00D5068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2AB22A23" w14:textId="2C4DBE59" w:rsidR="00D50683" w:rsidRPr="00EE22AE" w:rsidRDefault="00D50683" w:rsidP="00D5068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квітня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74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04DE7774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287E14">
        <w:rPr>
          <w:rFonts w:ascii="Times New Roman" w:hAnsi="Times New Roman" w:cs="Times New Roman"/>
          <w:b/>
          <w:sz w:val="28"/>
          <w:szCs w:val="28"/>
          <w:lang w:val="uk-UA"/>
        </w:rPr>
        <w:t>Стадник О. А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13282757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B9204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F192B">
        <w:rPr>
          <w:rFonts w:ascii="Times New Roman" w:hAnsi="Times New Roman"/>
          <w:bCs/>
          <w:sz w:val="28"/>
          <w:szCs w:val="28"/>
          <w:lang w:val="uk-UA"/>
        </w:rPr>
        <w:t>Стадник Олесі Анатоліївни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786A370E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6C0F">
        <w:rPr>
          <w:rFonts w:ascii="Times New Roman" w:hAnsi="Times New Roman"/>
          <w:bCs/>
          <w:sz w:val="28"/>
          <w:szCs w:val="28"/>
          <w:lang w:val="uk-UA"/>
        </w:rPr>
        <w:t>Стадник Олесі Анатоліївні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7376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F192B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F192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F192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F192B">
        <w:rPr>
          <w:rFonts w:ascii="Times New Roman" w:hAnsi="Times New Roman" w:cs="Times New Roman"/>
          <w:sz w:val="28"/>
          <w:szCs w:val="28"/>
          <w:lang w:val="uk-UA"/>
        </w:rPr>
        <w:t>338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192B">
        <w:rPr>
          <w:rFonts w:ascii="Times New Roman" w:hAnsi="Times New Roman" w:cs="Times New Roman"/>
          <w:sz w:val="28"/>
          <w:szCs w:val="28"/>
          <w:lang w:val="uk-UA"/>
        </w:rPr>
        <w:t>3876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FF192B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 xml:space="preserve"> меж</w:t>
      </w:r>
      <w:r w:rsidR="00FF192B">
        <w:rPr>
          <w:rFonts w:ascii="Times New Roman" w:hAnsi="Times New Roman" w:cs="Times New Roman"/>
          <w:sz w:val="28"/>
          <w:szCs w:val="28"/>
          <w:lang w:val="uk-UA"/>
        </w:rPr>
        <w:t>ах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192B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. П</w:t>
      </w:r>
      <w:r w:rsidR="00FF192B">
        <w:rPr>
          <w:rFonts w:ascii="Times New Roman" w:hAnsi="Times New Roman" w:cs="Times New Roman"/>
          <w:sz w:val="28"/>
          <w:szCs w:val="28"/>
          <w:lang w:val="uk-UA"/>
        </w:rPr>
        <w:t>огребище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19059B19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6C0F">
        <w:rPr>
          <w:rFonts w:ascii="Times New Roman" w:hAnsi="Times New Roman"/>
          <w:bCs/>
          <w:sz w:val="28"/>
          <w:szCs w:val="28"/>
          <w:lang w:val="uk-UA"/>
        </w:rPr>
        <w:t>Стадник Олесі Анатоліївні</w:t>
      </w:r>
      <w:r w:rsidR="00FF192B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 w:rsidR="00FF192B">
        <w:rPr>
          <w:rFonts w:ascii="Times New Roman" w:hAnsi="Times New Roman" w:cs="Times New Roman"/>
          <w:sz w:val="28"/>
          <w:szCs w:val="28"/>
          <w:lang w:val="uk-UA"/>
        </w:rPr>
        <w:t>41010</w:t>
      </w:r>
      <w:r w:rsidR="00FF192B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FF192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F192B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F192B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FF192B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F192B">
        <w:rPr>
          <w:rFonts w:ascii="Times New Roman" w:hAnsi="Times New Roman" w:cs="Times New Roman"/>
          <w:sz w:val="28"/>
          <w:szCs w:val="28"/>
          <w:lang w:val="uk-UA"/>
        </w:rPr>
        <w:t>338</w:t>
      </w:r>
      <w:r w:rsidR="00FF192B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F192B">
        <w:rPr>
          <w:rFonts w:ascii="Times New Roman" w:hAnsi="Times New Roman" w:cs="Times New Roman"/>
          <w:sz w:val="28"/>
          <w:szCs w:val="28"/>
          <w:lang w:val="uk-UA"/>
        </w:rPr>
        <w:t>3876</w:t>
      </w:r>
      <w:r w:rsidR="00FF192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FF192B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FF192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FF192B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FF192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FF192B">
        <w:rPr>
          <w:rFonts w:ascii="Times New Roman" w:hAnsi="Times New Roman" w:cs="Times New Roman"/>
          <w:sz w:val="28"/>
          <w:szCs w:val="28"/>
          <w:lang w:val="uk-UA"/>
        </w:rPr>
        <w:t xml:space="preserve">(в межах м. Погребище),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C0FB1" w14:textId="77777777" w:rsidR="00F76F76" w:rsidRDefault="00F76F76" w:rsidP="00C21C61">
      <w:pPr>
        <w:spacing w:after="0" w:line="240" w:lineRule="auto"/>
      </w:pPr>
      <w:r>
        <w:separator/>
      </w:r>
    </w:p>
  </w:endnote>
  <w:endnote w:type="continuationSeparator" w:id="0">
    <w:p w14:paraId="7E7BC5F3" w14:textId="77777777" w:rsidR="00F76F76" w:rsidRDefault="00F76F7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132A2" w14:textId="77777777" w:rsidR="00F76F76" w:rsidRDefault="00F76F76" w:rsidP="00C21C61">
      <w:pPr>
        <w:spacing w:after="0" w:line="240" w:lineRule="auto"/>
      </w:pPr>
      <w:r>
        <w:separator/>
      </w:r>
    </w:p>
  </w:footnote>
  <w:footnote w:type="continuationSeparator" w:id="0">
    <w:p w14:paraId="6323D45A" w14:textId="77777777" w:rsidR="00F76F76" w:rsidRDefault="00F76F76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2098943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2FD5"/>
    <w:rsid w:val="000E3FE2"/>
    <w:rsid w:val="000E6E47"/>
    <w:rsid w:val="000E7DB8"/>
    <w:rsid w:val="000F36AF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4280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87E14"/>
    <w:rsid w:val="002903D6"/>
    <w:rsid w:val="0029199B"/>
    <w:rsid w:val="00297206"/>
    <w:rsid w:val="002B1920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117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26C0F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45B0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94571"/>
    <w:rsid w:val="00595F88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D27DE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55C24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62C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E667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D3B98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110C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B0D8B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6531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A453C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16A67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0683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810E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6F76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1FA0"/>
    <w:rsid w:val="00FD40CA"/>
    <w:rsid w:val="00FE4BB0"/>
    <w:rsid w:val="00FE5B34"/>
    <w:rsid w:val="00FF0D3D"/>
    <w:rsid w:val="00FF192B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5675CAB5-C001-4CD1-A09D-2D3AEBF5E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A43E89-8B9A-49CA-9710-036BFD320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1385</Words>
  <Characters>790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6</cp:revision>
  <cp:lastPrinted>2026-04-23T06:20:00Z</cp:lastPrinted>
  <dcterms:created xsi:type="dcterms:W3CDTF">2026-04-15T09:14:00Z</dcterms:created>
  <dcterms:modified xsi:type="dcterms:W3CDTF">2026-05-04T05:22:00Z</dcterms:modified>
</cp:coreProperties>
</file>